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5" w:rsidRPr="00736CBA" w:rsidRDefault="00D23225" w:rsidP="00736CBA">
      <w:pPr>
        <w:pStyle w:val="BodyText"/>
        <w:jc w:val="center"/>
        <w:rPr>
          <w:b/>
          <w:szCs w:val="28"/>
        </w:rPr>
      </w:pPr>
      <w:r w:rsidRPr="00736CBA">
        <w:rPr>
          <w:b/>
          <w:szCs w:val="28"/>
        </w:rPr>
        <w:t xml:space="preserve">Wymagania </w:t>
      </w:r>
      <w:r>
        <w:rPr>
          <w:b/>
          <w:szCs w:val="28"/>
        </w:rPr>
        <w:t>edukacyjne dla klasy VII szkoły podstawowej</w:t>
      </w:r>
      <w:r w:rsidRPr="00736CBA">
        <w:rPr>
          <w:b/>
          <w:szCs w:val="28"/>
        </w:rPr>
        <w:t xml:space="preserve"> sformułowane na podstawie programu nauczania i podręcznika „magnet 1”</w:t>
      </w:r>
      <w:r>
        <w:rPr>
          <w:b/>
          <w:szCs w:val="28"/>
        </w:rPr>
        <w:t>- poziom III.0</w:t>
      </w:r>
    </w:p>
    <w:p w:rsidR="00D23225" w:rsidRPr="00736CBA" w:rsidRDefault="00D23225" w:rsidP="00736CBA">
      <w:pPr>
        <w:rPr>
          <w:rFonts w:ascii="Times New Roman" w:hAnsi="Times New Roman"/>
          <w:sz w:val="28"/>
          <w:szCs w:val="28"/>
        </w:rPr>
      </w:pPr>
    </w:p>
    <w:p w:rsidR="00D23225" w:rsidRPr="00736CBA" w:rsidRDefault="00D23225" w:rsidP="00736CBA">
      <w:pPr>
        <w:jc w:val="center"/>
        <w:rPr>
          <w:rFonts w:ascii="Times New Roman" w:hAnsi="Times New Roman"/>
          <w:sz w:val="28"/>
          <w:szCs w:val="28"/>
        </w:rPr>
      </w:pPr>
    </w:p>
    <w:p w:rsidR="00D23225" w:rsidRPr="001D2D5C" w:rsidRDefault="00D23225" w:rsidP="00736CB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D2D5C">
        <w:rPr>
          <w:rFonts w:ascii="Times New Roman" w:hAnsi="Times New Roman"/>
          <w:b/>
          <w:i/>
          <w:sz w:val="28"/>
          <w:szCs w:val="28"/>
          <w:u w:val="single"/>
        </w:rPr>
        <w:t>Rozdział I: Das bin ich.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bezbłędnie udziela informacji o sobie, przedstawia wybraną osobę.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Stosuje poprawny szyk wyrazów w zdaniach oznajmujących i pytających.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Prowadzi samodzielnie dialog wykorzystując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Jego wypowiedź pisemna nie zawiera błędów, jest płynna. Uczeń komunikuje się szybko, odpowiednio reagując do sytuacji językowej.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globalnego, selektywnego i szczegółowego rozumienia  tekstu słuchanego.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udziela informacji o sobie, przedstawia wybraną osobę.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Stosuje poprawny szyk wyrazów w zdaniach oznajmujących i pytających.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Prowadzi dialog wykorzystując większość słownictwa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Jego wypowiedź pisemna i ustna jest poprawna. Uczeń komunikuje się sprawnie, odpowiednio reagując do sytuacji językowej.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globalnego, (przynajmniej połowę) selektywnego i szczegółowego rozumienia wysłuchanego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potrafi podać najważniejsze informacje o sobie, zapytany o wybraną osobę udziela poprawnych odpowiedzi.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kolejność części zdania układając przy drobnej pomocy nauczyciela zdania pytające i oznajmujące.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Rekonstruuje dialogi wykorzystując podstawowe słownictwo.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Jego wypowiedź pisemna i ustna jest krótka, ograniczona do najważniejszych informacji. Przy jej tworzeniu korzysta z pomocy nauczyciela. Popełnia błędy artykulacyjne, składniowe, gramatyczne, które jednak nie zakłócają komunikacji.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globalnie, ma problemy w rozwiązywaniu zadań z selektywnego i szczegółowego rozumienia wysłuchanego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Rozpoznaje i stosuje struktury leksykalno – gramatyczne poznane na lekcjach.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potrafi udzielić podstawowych informacji o sobie (zdania proste, odpowiadające podanemu wcześniej wzorcowi).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zadać podstawowe pytania o wiek, imię, pochodzenie, miejsce zamieszkania.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Uzupełnia poprawnie luki w zdaniach oznajmujących, pytających.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Bez pomocy nauczyciela nie potrafi ułożyć wypowiedzi ustnej i pisemnej. Popełnia dużą ilość błędów gramatycznych, składniowych.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Bardzo ogólnie rozumie tekst słuchany.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Stosuje poprawne formy czasowników poznanych w tym rozdziale.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3225" w:rsidRPr="001D2D5C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D2D5C">
        <w:rPr>
          <w:rFonts w:ascii="Times New Roman" w:hAnsi="Times New Roman"/>
          <w:b/>
          <w:i/>
          <w:sz w:val="24"/>
          <w:szCs w:val="24"/>
          <w:u w:val="single"/>
        </w:rPr>
        <w:t>Rozdział II: Meine Hobbys.</w:t>
      </w:r>
    </w:p>
    <w:p w:rsidR="00D23225" w:rsidRPr="001D2D5C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1D2D5C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samodzielnie buduje wypowiedź o swoim hobby, potrafi przedstawić zainteresowania innych osób w klasie.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Opowiada o sposobach spędzania czasu wolnego.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Prowadzi samodzielnie dialogi wykorzystując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ustnych i pisemnych nie występują błędy. Drobne błędy uczeń potrafi sam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zadania z globalnego i selektywnego rozumienia tekstu słuchanego.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buduje wypowiedź o swoim hobby, potrafi przedstawić zainteresowania innych osób w klasie.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Prowadzi dialog wykorzystując większość słownictwa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Jego wypowiedź pisemna i ustna jest poprawna, komunikuje się sprawnie, odpowiednio reagując do sytuacji językowej.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 i selektywnego rozumienia tekstu słuchanego.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ustnych i pisemnych mogą wystąpić błędy, które nie zakłócą komunikacji.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nazywa sposoby spędzania wolnego czasu.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Określa swoje zainteresowania i hobby, potrafi zadać pytania w tym temacie.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ustnych i pisemnych występują błędy. Uczeń nie potrafi ich sam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Zaznacza usłyszane w tekście czynności, wyszukuje i selekcjonuje informacje (mogą pojawić się  błędy).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dialog w oparciu o podany wzór, wykorzystując przy tym podstawowe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Rozpoznaje i stosuje struktury leksykalno – gramatyczne poznane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</w:t>
      </w:r>
      <w:r>
        <w:rPr>
          <w:rFonts w:ascii="Times New Roman" w:hAnsi="Times New Roman"/>
          <w:b/>
          <w:sz w:val="24"/>
          <w:szCs w:val="24"/>
        </w:rPr>
        <w:t>uszczający</w:t>
      </w:r>
      <w:r w:rsidRPr="00736CBA">
        <w:rPr>
          <w:rFonts w:ascii="Times New Roman" w:hAnsi="Times New Roman"/>
          <w:b/>
          <w:sz w:val="24"/>
          <w:szCs w:val="24"/>
        </w:rPr>
        <w:t>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 prostych zdaniach informuje o swoich zainteresowaniach, odpowiednio reaguje na zadane pytania.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zapytać inne osoby w klasie o ich hobby.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Uzupełnia luki w zdaniach stosując odpowiednią formę czasownika. 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Wymienia formy spędzania czasu wolnego.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Stosuje poprawne formy czasowników poznanych w tym rozdziale.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1D2D5C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D2D5C">
        <w:rPr>
          <w:rFonts w:ascii="Times New Roman" w:hAnsi="Times New Roman"/>
          <w:b/>
          <w:i/>
          <w:sz w:val="24"/>
          <w:szCs w:val="24"/>
          <w:u w:val="single"/>
        </w:rPr>
        <w:t>Rozdział III: Vati, Mutti &amp; Co.</w:t>
      </w:r>
    </w:p>
    <w:p w:rsidR="00D23225" w:rsidRPr="001D2D5C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1D2D5C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1D2D5C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opisuje szczegółowo swoją rodzinę, charakteryzując jej członków, przedstawia także wybraną rodzinę.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wypowiedzieć się na temat swojego zwierzątka domowego.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nieliczne błędy, które uczeń potrafi sam poprawić. Mówi płynnie, z wykorzystaniem bogatego słownictwa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globalnego, selektywnego i szczegółowego rozumienia wysłuchanego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 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opisuje swoją rodzinę, charakteryzując jej członków, przedstawia także wybraną rodzinę.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wypowiedź o swoim zwierzątku domowym.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błędy, które uczeń po naprowadzeniu przez nauczyciela potrafi częściowo sam poprawić. Nieliczne błędy nie zakłócają komunikacji.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Reaguje odpowiednio w określonych kontekstach sytuacyjnych.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zbudować proste zdania o swojej rodzinie.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Neguje zdanie stosując przeczenie kein, keine.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liczne błędy, których uczeń nie potrafi sam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nazwy zwierząt domowych, potrafi w paru zdaniach opowiedzieć o swoim zwierzątku domowym.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dialog w oparciu o podany wzór, wykorzystując przy tym podstawowe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Rozpoznaje i stosuje struktury leksykalno – gramatyczne poznane na lekcjach.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nazywa członków rodziny.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Identyfikuje zdjęcia i ich opisy związane z tematem „rodzina”.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Określa przynależność za pomocą przyimka von i zaimków dzierżawczych.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Identyfikuje liczbę mnogą rzeczowników.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liczne błędy, których uczeń nie zauważa, nie potrafi sam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nazwy zwierząt domowych.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3225" w:rsidRPr="001D2D5C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D2D5C">
        <w:rPr>
          <w:rFonts w:ascii="Times New Roman" w:hAnsi="Times New Roman"/>
          <w:b/>
          <w:i/>
          <w:sz w:val="24"/>
          <w:szCs w:val="24"/>
          <w:u w:val="single"/>
        </w:rPr>
        <w:t>Rozdział IV: Meine Freunde.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Samodzielnie układa wypowiedź o swoim przyjacielu stosując bogate słownictwo.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Opowiada o miejscach, w których młodzież lubi spędzać czas, prawidłowo stosuje w zdaniach przyimki lokalne.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dialog związany z tematem „przyjaźń”.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wykorzystuje bogate słownictwo, popełnia drobne błędy i sam je koryguje.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wykorzystuje pełny materiał gramatyczny z tego rozdziału.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Układa wypowiedź o swoim przyjacielu stosując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Opowiada o miejscach, w których młodzież lubi spędzać czas, prawidłowo stosuje w zdaniach przyimki lokalne.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dialog z wykorzystaniem materiałów pomocniczych.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popełnia  błędy i sam próbuje je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wykorzystuje pełny materiał gramatyczny z tego rozdziału, przyimki lokalne (drobne pomyłki).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Rozróżnia przyimki wymagające użycia celownika i biernika.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 prostych zdaniach opisuje swojego przyjaciela, przekazuje informacje o innych osobach.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ułożyć dialog, wykorzystując przy tym gotowe zwroty i zdania.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czytany i słuchany globalnie, potrafi go streścić..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Automatyzuje w ćwiczeniach użycie przyimków lokalnych, zna ich znaczenie.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Poprawnie reaguje w określonych kontekstach sytuacyjnych, odpowiada na zadane pytania.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Rozpoznaje i stosuje struktury leksykalno – gramatyczne poznane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liczne błędy, które nie zakłócają komunikacji.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udzielić podstawowych  informacji o swoim przyjacielu, podać imię, jego hobby 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podstawowe słownictwo związane z tematem „przyjaźń”.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znaczenie przyimków lokalnych.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uzupełnia dialog, wykorzystując szablony.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Nazywa typowe miejsca spotkań młodych ludzi.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słuchany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de-DE"/>
        </w:rPr>
      </w:pPr>
      <w:r w:rsidRPr="00736CBA">
        <w:rPr>
          <w:rFonts w:ascii="Times New Roman" w:hAnsi="Times New Roman"/>
          <w:b/>
          <w:i/>
          <w:sz w:val="24"/>
          <w:szCs w:val="24"/>
          <w:u w:val="single"/>
          <w:lang w:val="de-DE"/>
        </w:rPr>
        <w:t>Rozdział V: Wir, die Klasse 7B.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opowiada o swojej szkole wykorzystując wszystkie znane mu struktury leksykalne.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Przygotowuje i przeprowadza wywiad z wybranym nauczycielem i przedstawia jego wyniki.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Wyraża swoją pozytywną i negatywną opinię o przedmiotach szkolnych.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wykorzystuje bogate słownictwo, popełnia drobne błędy i sam je koryguje, stosuje prawidłowo poznane okoliczniki czasu.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globalnego, selektywnego i szczegółowego rozumienia wysłuchanego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opowiada o swojej szkole.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Pracując w grupie przygotowuje pytania do wywiadu z nauczycielem.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Wyraża swoją pozytywną i negatywną opinię o przedmiotach szkolnych.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Przedstawia swój plan lekcji używając okoliczników czasu.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W wypowiedziach ustnych mogą wystąpić błędy, które uczeń stara się sam skorygować.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Określa główną myśl poszczególnych części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dostateczny:</w:t>
      </w:r>
      <w:r w:rsidRPr="00736C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 Uczeń opisuje swoją szkołę, określa jej lokalizację, wykorzystując w zdaniach podane elementy.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Wyszukuje informacji w tekście, zna nazwy poszczególnych przedmiotów, potrafi wymienić swoje ulubione przedmioty, plan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potwierdzić i zanegować podaną informację.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nazwy dni tygodnia.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Stosuje w prostych zdaniach okoliczniki czasu.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Poprawnie reaguje w określonych kontekstach sytuacyjnych, odpowiada na zadane pytania.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w prostych zdaniach podać swój plan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podstawowe słownictwo z lekcji związane ze szkołą.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 podanych elementów buduje zdania, opisuje czynności uczniów w szkole.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Zna nazwy dni tygodnia, określenia czasu typu am Montag.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de-DE"/>
        </w:rPr>
      </w:pPr>
      <w:r w:rsidRPr="00736CBA">
        <w:rPr>
          <w:rFonts w:ascii="Times New Roman" w:hAnsi="Times New Roman"/>
          <w:b/>
          <w:i/>
          <w:sz w:val="24"/>
          <w:szCs w:val="24"/>
          <w:u w:val="single"/>
          <w:lang w:val="de-DE"/>
        </w:rPr>
        <w:t>Rozdział VI: Schule und Schulsachen.</w:t>
      </w:r>
    </w:p>
    <w:p w:rsidR="00D23225" w:rsidRPr="00736CBA" w:rsidRDefault="00D23225" w:rsidP="00736CBA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wypowiedź o swojej szkole, czynnościach jakie wykonuje uczeń, zawartości plecaka.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 stosuje prawidłowo rodzajniki, zaimki wskazujące, struktury leksykalno – gramatyczne związane z tym rozdziale.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Zdobywa wyczerpujące informacje na temat szkoły.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popełnia drobne błędy, które sam potrafi dostrzec i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wypowiedź o swojej szkole, czynnościach jakie wykonuje uczeń, zawartości plecaka.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 stosuje prawidłowo rodzajniki, zaimki wskazujące, struktury leksykalno – gramatyczne związane z tym rozdziale.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Popełnia błędy, które z pomocą nauczyciela koryguje.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Pisze krótką notatkę o szkole wykorzystując poznane zwroty i wyrażenia.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dostateczna:</w:t>
      </w:r>
      <w:r w:rsidRPr="00736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BA">
        <w:rPr>
          <w:rFonts w:ascii="Times New Roman" w:hAnsi="Times New Roman"/>
          <w:color w:val="000000"/>
          <w:sz w:val="24"/>
          <w:szCs w:val="24"/>
        </w:rPr>
        <w:tab/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Nazywa przybory szkolne, potrafi o nie zapytać.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Przyporządkowuje zdania do zdjęć.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prostych zdaniach przedstawia się jako uczeń.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Tworzy dialogi wykorzystując do nich poznane zwroty, wyrażenia.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szyk przestawny i stosuje go w zdaniach.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Odpowiada przecząco lub twierdząco na pytania.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Uzupełnia notatkę wyszukanymi informacjami.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Wymienia przybory szkolne.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Nazywa pomieszczenia w budynku szkolnym.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Uzupełnia luki w dialogach.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Zna szyk przestawny.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czytany i słuchany związany ze szkołą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de-DE"/>
        </w:rPr>
      </w:pPr>
      <w:r w:rsidRPr="00736CBA">
        <w:rPr>
          <w:rFonts w:ascii="Times New Roman" w:hAnsi="Times New Roman"/>
          <w:b/>
          <w:i/>
          <w:sz w:val="24"/>
          <w:szCs w:val="24"/>
          <w:u w:val="single"/>
          <w:lang w:val="de-DE"/>
        </w:rPr>
        <w:t>Rozdział VII: Was isst du gern?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36CBA">
        <w:rPr>
          <w:rFonts w:ascii="Times New Roman" w:hAnsi="Times New Roman"/>
          <w:sz w:val="24"/>
          <w:szCs w:val="24"/>
        </w:rPr>
        <w:t>• Uczeń opowiada o swoich nawykach żywieniowych.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Opowiada o zasadach dobrego odżywiania się.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Prowadzi dialog w restauracji na podstawie karty dań.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popełnia drobne błędy, które sam potrafi dostrzec i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opowiada o typowych posiłkach, swoich preferencjach żywieniowych.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Przeprowadza ankietę w klasie na temat śniadania i prezentuje jej wyniki.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W wypowiedziach ustnych mogą wystąpić błędy, które uczeń stara się sam skorygować.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słuchany globalnie i szczegółowo, samodzielnie wykonuje większość zadań po wysłuchaniu nagrania.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dostateczna:</w:t>
      </w:r>
      <w:r w:rsidRPr="00736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BA">
        <w:rPr>
          <w:rFonts w:ascii="Times New Roman" w:hAnsi="Times New Roman"/>
          <w:color w:val="000000"/>
          <w:sz w:val="24"/>
          <w:szCs w:val="24"/>
        </w:rPr>
        <w:tab/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buduje proste zdania, w których wymienia potrawy, produkty spożywcze.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Wyraża swoje zdanie na temat ulubionych potraw.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Przyporządkowuje wysłuchane informacje do osób.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Podaje ceny produktów, składa zamówienie w restauracji.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Buduje prosty dialog z wykorzystaniem gotowych elementów.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wymienia produkty, nazwy dań, określa co lubi, a czego nie lubi jeść.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Potrafi zapytać o cenę w sklepie.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liczne błędy, których uczeń nie zauważa, nie potrafi sam poprawić.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Rozumie tekst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Stosuje poprawne formy czasowników poznanych w tym rozdziale.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3225" w:rsidRPr="001D2D5C" w:rsidRDefault="00D23225" w:rsidP="00736CB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D2D5C">
        <w:rPr>
          <w:rFonts w:ascii="Times New Roman" w:hAnsi="Times New Roman"/>
          <w:b/>
          <w:i/>
          <w:sz w:val="24"/>
          <w:szCs w:val="24"/>
          <w:u w:val="single"/>
        </w:rPr>
        <w:t>Rozdział VIII: Meine Klamotten.</w:t>
      </w: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celujący: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spełnia wymagania na ocenę bardzo dobry i wykazuje się osiągnięciami przekraczającymi zakres materiału leksykalnego i gramatycznego przerabianego na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•Uczeń wykonuje dodatkowe ćwiczenia.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bardzo dobry: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36CBA">
        <w:rPr>
          <w:rFonts w:ascii="Times New Roman" w:hAnsi="Times New Roman"/>
          <w:sz w:val="24"/>
          <w:szCs w:val="24"/>
        </w:rPr>
        <w:t>• Uczeń opisuje wybraną osobę, wyraża się o częściach garderoby.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związanych z ubiorem danej osoby stosuje poprawnie czasowniki rozdzielnie złożone, czasownik gefallen, zaimki osobowe,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 Prowadzi rozmowę w sklepie, błędy pojawiające się potrafi sam skorygować, stosuje złożone struktury gramatyczno – leksykalne.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pisemnych i ustnych występują nieliczne błędy, które uczeń potrafi sam poprawić. Mówi płynnie, z wykorzystaniem bogatego słownictwa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Rozwiązuje większość zadań z globalnego, selektywnego i szczegółowego rozumienia wysłuchanego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Jest aktywny na lekcjach.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dobry:</w:t>
      </w:r>
    </w:p>
    <w:p w:rsidR="00D23225" w:rsidRPr="00736CBA" w:rsidRDefault="00D23225" w:rsidP="00736CB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36CBA">
        <w:rPr>
          <w:rFonts w:ascii="Times New Roman" w:hAnsi="Times New Roman"/>
          <w:sz w:val="24"/>
          <w:szCs w:val="24"/>
        </w:rPr>
        <w:t>• Uczeń opisuje wybraną osobę, wymienia jej się  części garderoby.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 wypowiedziach związanych z ubiorem danej osoby stosuje z drobnymi pomyłkami czasowniki rozdzielnie złożone, czasownik gefallen, zaimki osobowe, słownictwo z lekcji.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 xml:space="preserve">• W wypowiedziach ustnych mogą wystąpić błędy, które uczeń stara się sam skorygować. 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Odpowiada na pytania w sklepie, buduje prosty dialog.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Opanował większość słownictwa związanego z</w:t>
      </w:r>
      <w:r>
        <w:rPr>
          <w:rFonts w:ascii="Times New Roman" w:hAnsi="Times New Roman"/>
          <w:sz w:val="24"/>
          <w:szCs w:val="24"/>
        </w:rPr>
        <w:t xml:space="preserve"> tym rozdiałem.</w:t>
      </w:r>
    </w:p>
    <w:p w:rsidR="00D23225" w:rsidRPr="00736CBA" w:rsidRDefault="00D23225" w:rsidP="00736CBA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dostateczna:</w:t>
      </w:r>
      <w:r w:rsidRPr="00736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BA">
        <w:rPr>
          <w:rFonts w:ascii="Times New Roman" w:hAnsi="Times New Roman"/>
          <w:color w:val="000000"/>
          <w:sz w:val="24"/>
          <w:szCs w:val="24"/>
        </w:rPr>
        <w:tab/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nazywa części garderoby i prawidłowo je wymawia.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Odmienia czasowniki rozdzielnie złożone przez osoby.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Identyfikuje zaimki osobowe.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Uzupełnia dialog w oparciu o podane zwroty.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Udziela i przekazuje informacje.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Określa kontekst sytuacyjny, główną myśl tekstu.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dopuszczający: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Uczeń zna nazwy ubrań.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Odmienia czasowniki związane z tym rozdziałem.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Wyszukuje informacje w tekście, rozumie tekst słuchany globalnie.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Doskonali umiejętność czytania ze zrozumieniem.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Pr="00736CBA" w:rsidRDefault="00D23225" w:rsidP="00736CBA">
      <w:pPr>
        <w:rPr>
          <w:rFonts w:ascii="Times New Roman" w:hAnsi="Times New Roman"/>
          <w:b/>
          <w:sz w:val="24"/>
          <w:szCs w:val="24"/>
        </w:rPr>
      </w:pPr>
      <w:r w:rsidRPr="00736CBA">
        <w:rPr>
          <w:rFonts w:ascii="Times New Roman" w:hAnsi="Times New Roman"/>
          <w:b/>
          <w:sz w:val="24"/>
          <w:szCs w:val="24"/>
        </w:rPr>
        <w:t>Ocena niedostateczny:</w:t>
      </w:r>
    </w:p>
    <w:p w:rsidR="00D23225" w:rsidRPr="00736CBA" w:rsidRDefault="00D23225" w:rsidP="00736CBA">
      <w:pPr>
        <w:rPr>
          <w:rFonts w:ascii="Times New Roman" w:hAnsi="Times New Roman"/>
          <w:sz w:val="24"/>
          <w:szCs w:val="24"/>
        </w:rPr>
      </w:pPr>
      <w:r w:rsidRPr="00736CBA">
        <w:rPr>
          <w:rFonts w:ascii="Times New Roman" w:hAnsi="Times New Roman"/>
          <w:sz w:val="24"/>
          <w:szCs w:val="24"/>
        </w:rPr>
        <w:t>• Otrzymuje uczeń, który nie spełnia wymagań edukacyjnych na ocenę dopuszczającą i lekceważy przedmiot.</w:t>
      </w:r>
    </w:p>
    <w:p w:rsidR="00D23225" w:rsidRDefault="00D23225" w:rsidP="00736CBA"/>
    <w:p w:rsidR="00D23225" w:rsidRDefault="00D23225" w:rsidP="00736CBA">
      <w:pPr>
        <w:suppressAutoHyphens/>
        <w:autoSpaceDE w:val="0"/>
        <w:autoSpaceDN w:val="0"/>
        <w:adjustRightInd w:val="0"/>
        <w:textAlignment w:val="baseline"/>
        <w:rPr>
          <w:rFonts w:ascii="Arial Narrow" w:hAnsi="Arial Narrow" w:cs="Arial Narrow"/>
          <w:color w:val="000000"/>
          <w:sz w:val="20"/>
          <w:szCs w:val="20"/>
        </w:rPr>
      </w:pPr>
    </w:p>
    <w:p w:rsidR="00D23225" w:rsidRDefault="00D23225" w:rsidP="00736CBA">
      <w:pPr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textAlignment w:val="baseline"/>
        <w:rPr>
          <w:rFonts w:ascii="Arial Narrow" w:hAnsi="Arial Narrow" w:cs="Arial Narrow"/>
          <w:color w:val="000000"/>
          <w:sz w:val="20"/>
          <w:szCs w:val="20"/>
        </w:rPr>
      </w:pPr>
    </w:p>
    <w:p w:rsidR="00D23225" w:rsidRDefault="00D23225" w:rsidP="00736CBA">
      <w:pPr>
        <w:autoSpaceDE w:val="0"/>
        <w:autoSpaceDN w:val="0"/>
        <w:adjustRightInd w:val="0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</w:p>
    <w:p w:rsidR="00D23225" w:rsidRDefault="00D23225" w:rsidP="00736CBA">
      <w:pPr>
        <w:rPr>
          <w:rFonts w:ascii="Arial" w:hAnsi="Arial" w:cs="Arial"/>
          <w:sz w:val="20"/>
          <w:szCs w:val="20"/>
        </w:rPr>
      </w:pPr>
    </w:p>
    <w:p w:rsidR="00D23225" w:rsidRDefault="00D23225" w:rsidP="00736CBA">
      <w:pPr>
        <w:rPr>
          <w:rFonts w:ascii="Times New Roman" w:hAnsi="Times New Roman"/>
          <w:sz w:val="24"/>
          <w:szCs w:val="24"/>
        </w:rPr>
      </w:pPr>
    </w:p>
    <w:p w:rsidR="00D23225" w:rsidRDefault="00D23225"/>
    <w:sectPr w:rsidR="00D23225" w:rsidSect="0048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BA"/>
    <w:rsid w:val="00056F4B"/>
    <w:rsid w:val="001D2D5C"/>
    <w:rsid w:val="00420427"/>
    <w:rsid w:val="00485CEA"/>
    <w:rsid w:val="005222EF"/>
    <w:rsid w:val="00526BC4"/>
    <w:rsid w:val="00552F1B"/>
    <w:rsid w:val="005E46CF"/>
    <w:rsid w:val="00736CBA"/>
    <w:rsid w:val="00D23225"/>
    <w:rsid w:val="00E4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36CB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2533</Words>
  <Characters>15198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dla klasy VII szkoły podstawowej sformułowane na podstawie programu nauczania i podręcznika „magnet 1”- poziom III</dc:title>
  <dc:subject/>
  <dc:creator>Grzesiek</dc:creator>
  <cp:keywords/>
  <dc:description/>
  <cp:lastModifiedBy>Kate</cp:lastModifiedBy>
  <cp:revision>2</cp:revision>
  <dcterms:created xsi:type="dcterms:W3CDTF">2017-11-04T21:20:00Z</dcterms:created>
  <dcterms:modified xsi:type="dcterms:W3CDTF">2017-11-04T21:20:00Z</dcterms:modified>
</cp:coreProperties>
</file>